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21" w:rsidRPr="00156E6B" w:rsidRDefault="00302821" w:rsidP="00A420A7">
      <w:pPr>
        <w:spacing w:before="120" w:after="0"/>
        <w:rPr>
          <w:rFonts w:ascii="Times New Roman" w:hAnsi="Times New Roman"/>
          <w:b/>
        </w:rPr>
      </w:pPr>
      <w:r w:rsidRPr="00156E6B">
        <w:rPr>
          <w:rFonts w:ascii="Times New Roman" w:hAnsi="Times New Roman"/>
          <w:b/>
        </w:rPr>
        <w:t xml:space="preserve">PRÍLOHA II – Predpokladaný rozpočet </w:t>
      </w:r>
    </w:p>
    <w:p w:rsidR="00302821" w:rsidRPr="00156E6B" w:rsidRDefault="00302821" w:rsidP="005577CD">
      <w:pPr>
        <w:rPr>
          <w:rFonts w:ascii="Times New Roman" w:hAnsi="Times New Roman"/>
        </w:rPr>
      </w:pPr>
      <w:r w:rsidRPr="00156E6B">
        <w:rPr>
          <w:rFonts w:ascii="Times New Roman" w:hAnsi="Times New Roman"/>
        </w:rPr>
        <w:t xml:space="preserve">Agreement Number: </w:t>
      </w:r>
      <w:r w:rsidR="006F013D" w:rsidRPr="0098402D">
        <w:rPr>
          <w:rFonts w:ascii="Times New Roman" w:hAnsi="Times New Roman"/>
        </w:rPr>
        <w:fldChar w:fldCharType="begin"/>
      </w:r>
      <w:r w:rsidR="006F013D" w:rsidRPr="0098402D">
        <w:rPr>
          <w:rFonts w:ascii="Times New Roman" w:hAnsi="Times New Roman"/>
        </w:rPr>
        <w:instrText xml:space="preserve"> MERGEFIELD ProjectCode </w:instrText>
      </w:r>
      <w:r w:rsidR="006F013D" w:rsidRPr="0098402D">
        <w:rPr>
          <w:rFonts w:ascii="Times New Roman" w:hAnsi="Times New Roman"/>
        </w:rPr>
        <w:fldChar w:fldCharType="separate"/>
      </w:r>
      <w:r w:rsidR="006F013D" w:rsidRPr="0098402D">
        <w:rPr>
          <w:rFonts w:ascii="Times New Roman" w:hAnsi="Times New Roman"/>
          <w:noProof/>
        </w:rPr>
        <w:t>«ProjectCode»</w:t>
      </w:r>
      <w:r w:rsidR="006F013D" w:rsidRPr="0098402D">
        <w:rPr>
          <w:rFonts w:ascii="Times New Roman" w:hAnsi="Times New Roman"/>
        </w:rPr>
        <w:fldChar w:fldCharType="end"/>
      </w:r>
    </w:p>
    <w:p w:rsidR="00302821" w:rsidRPr="00156E6B" w:rsidRDefault="00302821" w:rsidP="007C2986">
      <w:pPr>
        <w:spacing w:before="120" w:after="0"/>
        <w:jc w:val="both"/>
        <w:rPr>
          <w:rFonts w:ascii="Times New Roman" w:hAnsi="Times New Roman"/>
        </w:rPr>
      </w:pPr>
      <w:r w:rsidRPr="00156E6B">
        <w:rPr>
          <w:rFonts w:ascii="Times New Roman" w:hAnsi="Times New Roman"/>
        </w:rPr>
        <w:t xml:space="preserve">   </w:t>
      </w:r>
    </w:p>
    <w:p w:rsidR="00302821" w:rsidRPr="00156E6B" w:rsidRDefault="00302821" w:rsidP="007C2986">
      <w:pPr>
        <w:pStyle w:val="e-FormsHeading2"/>
        <w:spacing w:before="0"/>
        <w:rPr>
          <w:rFonts w:ascii="Times New Roman" w:hAnsi="Times New Roman" w:cs="Times New Roman"/>
        </w:rPr>
      </w:pPr>
      <w:r w:rsidRPr="00156E6B">
        <w:rPr>
          <w:rFonts w:ascii="Times New Roman" w:hAnsi="Times New Roman" w:cs="Times New Roman"/>
        </w:rPr>
        <w:t>Zhrnutie rozpočtu</w:t>
      </w:r>
    </w:p>
    <w:tbl>
      <w:tblPr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5"/>
        <w:gridCol w:w="3272"/>
      </w:tblGrid>
      <w:tr w:rsidR="00302821" w:rsidRPr="00156E6B" w:rsidTr="00E04D1B">
        <w:trPr>
          <w:trHeight w:val="1922"/>
        </w:trPr>
        <w:tc>
          <w:tcPr>
            <w:tcW w:w="3157" w:type="pct"/>
            <w:shd w:val="clear" w:color="auto" w:fill="D9D9D9" w:themeFill="background1" w:themeFillShade="D9"/>
            <w:vAlign w:val="center"/>
          </w:tcPr>
          <w:p w:rsidR="00302821" w:rsidRPr="00156E6B" w:rsidRDefault="00302821" w:rsidP="004A0151">
            <w:pPr>
              <w:spacing w:before="120" w:after="120"/>
              <w:rPr>
                <w:rFonts w:ascii="Times New Roman" w:hAnsi="Times New Roman"/>
                <w:sz w:val="20"/>
                <w:szCs w:val="16"/>
                <w:lang w:val="sk-SK"/>
              </w:rPr>
            </w:pPr>
            <w:r w:rsidRPr="00156E6B">
              <w:rPr>
                <w:rFonts w:ascii="Times New Roman" w:hAnsi="Times New Roman"/>
                <w:sz w:val="20"/>
                <w:szCs w:val="16"/>
              </w:rPr>
              <w:t>Rozpočtové položky</w:t>
            </w:r>
          </w:p>
        </w:tc>
        <w:tc>
          <w:tcPr>
            <w:tcW w:w="1843" w:type="pct"/>
            <w:shd w:val="clear" w:color="auto" w:fill="D9D9D9" w:themeFill="background1" w:themeFillShade="D9"/>
            <w:vAlign w:val="center"/>
          </w:tcPr>
          <w:p w:rsidR="00302821" w:rsidRPr="00156E6B" w:rsidRDefault="00302821" w:rsidP="004A015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56E6B">
              <w:rPr>
                <w:rFonts w:ascii="Times New Roman" w:hAnsi="Times New Roman"/>
                <w:sz w:val="20"/>
                <w:szCs w:val="16"/>
              </w:rPr>
              <w:t>Celkom pre projekt, v Eurách</w:t>
            </w:r>
          </w:p>
        </w:tc>
      </w:tr>
      <w:tr w:rsidR="00302821" w:rsidRPr="00156E6B" w:rsidTr="005577CD">
        <w:trPr>
          <w:trHeight w:val="702"/>
        </w:trPr>
        <w:tc>
          <w:tcPr>
            <w:tcW w:w="3157" w:type="pct"/>
            <w:shd w:val="clear" w:color="auto" w:fill="D9D9D9"/>
            <w:vAlign w:val="center"/>
          </w:tcPr>
          <w:p w:rsidR="00302821" w:rsidRPr="00156E6B" w:rsidRDefault="00302821" w:rsidP="005577CD">
            <w:pPr>
              <w:spacing w:after="0"/>
              <w:rPr>
                <w:rFonts w:ascii="Times New Roman" w:hAnsi="Times New Roman"/>
                <w:szCs w:val="16"/>
                <w:lang w:val="sk-SK"/>
              </w:rPr>
            </w:pPr>
            <w:r w:rsidRPr="00156E6B">
              <w:rPr>
                <w:rFonts w:ascii="Times New Roman" w:hAnsi="Times New Roman"/>
                <w:szCs w:val="16"/>
                <w:lang w:val="sk-SK"/>
              </w:rPr>
              <w:t>Riadenie a vykonávanie projektu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302821" w:rsidRPr="00156E6B" w:rsidRDefault="00302821" w:rsidP="005577C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2821" w:rsidRPr="00156E6B" w:rsidTr="005577CD">
        <w:trPr>
          <w:trHeight w:val="685"/>
        </w:trPr>
        <w:tc>
          <w:tcPr>
            <w:tcW w:w="3157" w:type="pct"/>
            <w:shd w:val="clear" w:color="auto" w:fill="D9D9D9"/>
            <w:vAlign w:val="center"/>
          </w:tcPr>
          <w:p w:rsidR="00302821" w:rsidRPr="00156E6B" w:rsidRDefault="00302821" w:rsidP="005577CD">
            <w:pPr>
              <w:spacing w:after="0"/>
              <w:rPr>
                <w:rFonts w:ascii="Times New Roman" w:hAnsi="Times New Roman"/>
                <w:szCs w:val="16"/>
                <w:lang w:val="sk-SK"/>
              </w:rPr>
            </w:pPr>
            <w:r w:rsidRPr="00156E6B">
              <w:rPr>
                <w:rFonts w:ascii="Times New Roman" w:hAnsi="Times New Roman"/>
                <w:szCs w:val="16"/>
                <w:lang w:val="sk-SK"/>
              </w:rPr>
              <w:t>Schôdze v rámci nadnárodného projektu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302821" w:rsidRPr="00156E6B" w:rsidRDefault="00302821" w:rsidP="005577C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2821" w:rsidRPr="00156E6B" w:rsidTr="005577CD">
        <w:trPr>
          <w:trHeight w:val="709"/>
        </w:trPr>
        <w:tc>
          <w:tcPr>
            <w:tcW w:w="3157" w:type="pct"/>
            <w:shd w:val="clear" w:color="auto" w:fill="D9D9D9"/>
            <w:vAlign w:val="center"/>
          </w:tcPr>
          <w:p w:rsidR="00302821" w:rsidRPr="00156E6B" w:rsidRDefault="00302821" w:rsidP="005577CD">
            <w:pPr>
              <w:spacing w:after="0"/>
              <w:rPr>
                <w:rFonts w:ascii="Times New Roman" w:hAnsi="Times New Roman"/>
                <w:szCs w:val="16"/>
                <w:lang w:val="sk-SK"/>
              </w:rPr>
            </w:pPr>
            <w:r w:rsidRPr="00156E6B">
              <w:rPr>
                <w:rFonts w:ascii="Times New Roman" w:hAnsi="Times New Roman"/>
                <w:szCs w:val="16"/>
                <w:lang w:val="sk-SK"/>
              </w:rPr>
              <w:t>Intelektuálne výstupy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302821" w:rsidRPr="00156E6B" w:rsidRDefault="00302821" w:rsidP="005577C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2821" w:rsidRPr="00156E6B" w:rsidTr="005577CD">
        <w:trPr>
          <w:trHeight w:val="690"/>
        </w:trPr>
        <w:tc>
          <w:tcPr>
            <w:tcW w:w="3157" w:type="pct"/>
            <w:shd w:val="clear" w:color="auto" w:fill="D9D9D9"/>
            <w:vAlign w:val="center"/>
          </w:tcPr>
          <w:p w:rsidR="00302821" w:rsidRPr="00156E6B" w:rsidRDefault="00302821" w:rsidP="005577CD">
            <w:pPr>
              <w:spacing w:after="0"/>
              <w:rPr>
                <w:rFonts w:ascii="Times New Roman" w:hAnsi="Times New Roman"/>
                <w:szCs w:val="16"/>
                <w:lang w:val="sk-SK"/>
              </w:rPr>
            </w:pPr>
            <w:r w:rsidRPr="00156E6B">
              <w:rPr>
                <w:rFonts w:ascii="Times New Roman" w:hAnsi="Times New Roman"/>
                <w:szCs w:val="16"/>
                <w:lang w:val="sk-SK"/>
              </w:rPr>
              <w:t>Multiplikačné podujatia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302821" w:rsidRPr="00156E6B" w:rsidRDefault="00302821" w:rsidP="005577C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2821" w:rsidRPr="00156E6B" w:rsidTr="005577CD">
        <w:trPr>
          <w:trHeight w:val="700"/>
        </w:trPr>
        <w:tc>
          <w:tcPr>
            <w:tcW w:w="3157" w:type="pct"/>
            <w:shd w:val="clear" w:color="auto" w:fill="D9D9D9"/>
            <w:vAlign w:val="center"/>
          </w:tcPr>
          <w:p w:rsidR="00302821" w:rsidRPr="00156E6B" w:rsidRDefault="00302821" w:rsidP="005577CD">
            <w:pPr>
              <w:spacing w:after="0"/>
              <w:rPr>
                <w:rFonts w:ascii="Times New Roman" w:hAnsi="Times New Roman"/>
                <w:szCs w:val="16"/>
                <w:lang w:val="sk-SK"/>
              </w:rPr>
            </w:pPr>
            <w:r w:rsidRPr="00156E6B">
              <w:rPr>
                <w:rFonts w:ascii="Times New Roman" w:hAnsi="Times New Roman"/>
                <w:szCs w:val="16"/>
                <w:lang w:val="sk-SK"/>
              </w:rPr>
              <w:t>Cestovné náklady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302821" w:rsidRPr="00156E6B" w:rsidRDefault="00302821" w:rsidP="005577C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2821" w:rsidRPr="00156E6B" w:rsidTr="005577CD">
        <w:trPr>
          <w:trHeight w:val="696"/>
        </w:trPr>
        <w:tc>
          <w:tcPr>
            <w:tcW w:w="3157" w:type="pct"/>
            <w:shd w:val="clear" w:color="auto" w:fill="D9D9D9"/>
            <w:vAlign w:val="center"/>
          </w:tcPr>
          <w:p w:rsidR="00302821" w:rsidRPr="00156E6B" w:rsidRDefault="00302821" w:rsidP="00F84A23">
            <w:pPr>
              <w:spacing w:after="0"/>
              <w:rPr>
                <w:rFonts w:ascii="Times New Roman" w:hAnsi="Times New Roman"/>
                <w:szCs w:val="16"/>
                <w:lang w:val="sk-SK"/>
              </w:rPr>
            </w:pPr>
            <w:r w:rsidRPr="00156E6B">
              <w:rPr>
                <w:rFonts w:ascii="Times New Roman" w:hAnsi="Times New Roman"/>
                <w:szCs w:val="16"/>
                <w:lang w:val="sk-SK"/>
              </w:rPr>
              <w:t>Individuálna podpora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302821" w:rsidRPr="00156E6B" w:rsidRDefault="00302821" w:rsidP="005577C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2821" w:rsidRPr="00156E6B" w:rsidTr="005577CD">
        <w:trPr>
          <w:trHeight w:val="706"/>
        </w:trPr>
        <w:tc>
          <w:tcPr>
            <w:tcW w:w="3157" w:type="pct"/>
            <w:shd w:val="clear" w:color="auto" w:fill="D9D9D9"/>
            <w:vAlign w:val="center"/>
          </w:tcPr>
          <w:p w:rsidR="00302821" w:rsidRPr="00156E6B" w:rsidRDefault="00302821" w:rsidP="005577CD">
            <w:pPr>
              <w:spacing w:after="0"/>
              <w:rPr>
                <w:rFonts w:ascii="Times New Roman" w:hAnsi="Times New Roman"/>
                <w:szCs w:val="16"/>
                <w:lang w:val="sk-SK"/>
              </w:rPr>
            </w:pPr>
            <w:r w:rsidRPr="00156E6B">
              <w:rPr>
                <w:rFonts w:ascii="Times New Roman" w:hAnsi="Times New Roman"/>
                <w:szCs w:val="16"/>
                <w:lang w:val="sk-SK"/>
              </w:rPr>
              <w:t>Jazyková podpora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302821" w:rsidRPr="00156E6B" w:rsidRDefault="00302821" w:rsidP="005577C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2821" w:rsidRPr="00156E6B" w:rsidTr="005577CD">
        <w:trPr>
          <w:trHeight w:val="804"/>
        </w:trPr>
        <w:tc>
          <w:tcPr>
            <w:tcW w:w="3157" w:type="pct"/>
            <w:shd w:val="clear" w:color="auto" w:fill="D9D9D9"/>
            <w:vAlign w:val="center"/>
          </w:tcPr>
          <w:p w:rsidR="00302821" w:rsidRPr="00156E6B" w:rsidRDefault="00302821" w:rsidP="005577CD">
            <w:pPr>
              <w:spacing w:after="0"/>
              <w:rPr>
                <w:rFonts w:ascii="Times New Roman" w:hAnsi="Times New Roman"/>
                <w:szCs w:val="16"/>
                <w:lang w:val="sk-SK"/>
              </w:rPr>
            </w:pPr>
            <w:r w:rsidRPr="00156E6B">
              <w:rPr>
                <w:rFonts w:ascii="Times New Roman" w:hAnsi="Times New Roman"/>
                <w:szCs w:val="16"/>
                <w:lang w:val="sk-SK"/>
              </w:rPr>
              <w:t>Podpora špeciálnych potrieb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302821" w:rsidRPr="00156E6B" w:rsidRDefault="00302821" w:rsidP="005577C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2821" w:rsidRPr="00156E6B" w:rsidTr="005577CD">
        <w:trPr>
          <w:trHeight w:val="804"/>
        </w:trPr>
        <w:tc>
          <w:tcPr>
            <w:tcW w:w="3157" w:type="pct"/>
            <w:shd w:val="clear" w:color="auto" w:fill="D9D9D9"/>
            <w:vAlign w:val="center"/>
          </w:tcPr>
          <w:p w:rsidR="00302821" w:rsidRPr="00156E6B" w:rsidRDefault="00302821" w:rsidP="005577CD">
            <w:pPr>
              <w:spacing w:after="0"/>
              <w:rPr>
                <w:rFonts w:ascii="Times New Roman" w:hAnsi="Times New Roman"/>
                <w:szCs w:val="16"/>
                <w:lang w:val="sk-SK"/>
              </w:rPr>
            </w:pPr>
            <w:r w:rsidRPr="00156E6B">
              <w:rPr>
                <w:rFonts w:ascii="Times New Roman" w:hAnsi="Times New Roman"/>
                <w:szCs w:val="16"/>
                <w:lang w:val="sk-SK"/>
              </w:rPr>
              <w:t>Mimoriadne náklady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302821" w:rsidRPr="00156E6B" w:rsidRDefault="00302821" w:rsidP="005577C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2821" w:rsidRPr="00156E6B" w:rsidTr="005577CD">
        <w:trPr>
          <w:trHeight w:val="626"/>
        </w:trPr>
        <w:tc>
          <w:tcPr>
            <w:tcW w:w="3157" w:type="pct"/>
            <w:shd w:val="clear" w:color="auto" w:fill="D9D9D9"/>
            <w:vAlign w:val="center"/>
          </w:tcPr>
          <w:p w:rsidR="00302821" w:rsidRPr="00156E6B" w:rsidRDefault="00302821" w:rsidP="005577CD">
            <w:pPr>
              <w:spacing w:after="0"/>
              <w:rPr>
                <w:rFonts w:ascii="Times New Roman" w:hAnsi="Times New Roman"/>
                <w:szCs w:val="16"/>
                <w:lang w:val="sk-SK"/>
              </w:rPr>
            </w:pPr>
            <w:r w:rsidRPr="00156E6B">
              <w:rPr>
                <w:rFonts w:ascii="Times New Roman" w:hAnsi="Times New Roman"/>
                <w:szCs w:val="16"/>
                <w:lang w:val="sk-SK"/>
              </w:rPr>
              <w:t>Vypočítaný grant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302821" w:rsidRPr="00156E6B" w:rsidRDefault="00302821" w:rsidP="005577C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2821" w:rsidRPr="00156E6B" w:rsidTr="005577CD">
        <w:trPr>
          <w:trHeight w:val="692"/>
        </w:trPr>
        <w:tc>
          <w:tcPr>
            <w:tcW w:w="3157" w:type="pct"/>
            <w:shd w:val="clear" w:color="auto" w:fill="D9D9D9"/>
            <w:vAlign w:val="center"/>
          </w:tcPr>
          <w:p w:rsidR="00302821" w:rsidRPr="00156E6B" w:rsidRDefault="00302821" w:rsidP="005577CD">
            <w:pPr>
              <w:spacing w:after="0"/>
              <w:rPr>
                <w:rFonts w:ascii="Times New Roman" w:hAnsi="Times New Roman"/>
                <w:szCs w:val="16"/>
                <w:lang w:val="sk-SK"/>
              </w:rPr>
            </w:pPr>
            <w:r w:rsidRPr="00156E6B">
              <w:rPr>
                <w:rFonts w:ascii="Times New Roman" w:hAnsi="Times New Roman"/>
                <w:szCs w:val="16"/>
                <w:lang w:val="sk-SK"/>
              </w:rPr>
              <w:t>Schávelný grant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302821" w:rsidRPr="00156E6B" w:rsidRDefault="00302821" w:rsidP="005577C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02821" w:rsidRPr="00156E6B" w:rsidRDefault="00302821" w:rsidP="007C2986">
      <w:pPr>
        <w:spacing w:before="120" w:after="0"/>
        <w:jc w:val="both"/>
        <w:rPr>
          <w:rFonts w:ascii="Times New Roman" w:hAnsi="Times New Roman"/>
          <w:b/>
        </w:rPr>
      </w:pPr>
    </w:p>
    <w:p w:rsidR="00302821" w:rsidRPr="00156E6B" w:rsidRDefault="00302821" w:rsidP="006F013D">
      <w:pPr>
        <w:spacing w:before="120" w:after="0"/>
        <w:rPr>
          <w:rFonts w:ascii="Times New Roman" w:hAnsi="Times New Roman"/>
        </w:rPr>
      </w:pPr>
      <w:bookmarkStart w:id="0" w:name="_GoBack"/>
      <w:bookmarkEnd w:id="0"/>
    </w:p>
    <w:sectPr w:rsidR="00302821" w:rsidRPr="00156E6B" w:rsidSect="006F013D"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7A3" w:rsidRDefault="007517A3" w:rsidP="006D38FC">
      <w:pPr>
        <w:spacing w:after="0" w:line="240" w:lineRule="auto"/>
      </w:pPr>
      <w:r>
        <w:separator/>
      </w:r>
    </w:p>
  </w:endnote>
  <w:endnote w:type="continuationSeparator" w:id="0">
    <w:p w:rsidR="007517A3" w:rsidRDefault="007517A3" w:rsidP="006D3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7A3" w:rsidRDefault="007517A3" w:rsidP="006D38FC">
      <w:pPr>
        <w:spacing w:after="0" w:line="240" w:lineRule="auto"/>
      </w:pPr>
      <w:r>
        <w:separator/>
      </w:r>
    </w:p>
  </w:footnote>
  <w:footnote w:type="continuationSeparator" w:id="0">
    <w:p w:rsidR="007517A3" w:rsidRDefault="007517A3" w:rsidP="006D3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FC"/>
    <w:rsid w:val="000465DC"/>
    <w:rsid w:val="000711C4"/>
    <w:rsid w:val="00117097"/>
    <w:rsid w:val="00130983"/>
    <w:rsid w:val="00152694"/>
    <w:rsid w:val="00156E6B"/>
    <w:rsid w:val="00164CF3"/>
    <w:rsid w:val="001D50CF"/>
    <w:rsid w:val="00227C6B"/>
    <w:rsid w:val="00302821"/>
    <w:rsid w:val="003056AD"/>
    <w:rsid w:val="003312BE"/>
    <w:rsid w:val="003B7077"/>
    <w:rsid w:val="0041111C"/>
    <w:rsid w:val="00417536"/>
    <w:rsid w:val="004517AE"/>
    <w:rsid w:val="00455FC4"/>
    <w:rsid w:val="00484BB7"/>
    <w:rsid w:val="004A0151"/>
    <w:rsid w:val="004F6964"/>
    <w:rsid w:val="005577CD"/>
    <w:rsid w:val="005864AB"/>
    <w:rsid w:val="005C5719"/>
    <w:rsid w:val="005D60F0"/>
    <w:rsid w:val="006170B0"/>
    <w:rsid w:val="00640B9A"/>
    <w:rsid w:val="00676EB5"/>
    <w:rsid w:val="00680C9B"/>
    <w:rsid w:val="00692F2C"/>
    <w:rsid w:val="00693E55"/>
    <w:rsid w:val="006D38FC"/>
    <w:rsid w:val="006F013D"/>
    <w:rsid w:val="007149E5"/>
    <w:rsid w:val="007517A3"/>
    <w:rsid w:val="00781B81"/>
    <w:rsid w:val="007926D8"/>
    <w:rsid w:val="00794D5C"/>
    <w:rsid w:val="007C2986"/>
    <w:rsid w:val="007D13C9"/>
    <w:rsid w:val="007E33AD"/>
    <w:rsid w:val="00833F36"/>
    <w:rsid w:val="00851E5E"/>
    <w:rsid w:val="00887AAC"/>
    <w:rsid w:val="009004B4"/>
    <w:rsid w:val="0094269F"/>
    <w:rsid w:val="009D50EC"/>
    <w:rsid w:val="00A0151E"/>
    <w:rsid w:val="00A33511"/>
    <w:rsid w:val="00A420A7"/>
    <w:rsid w:val="00A43BCF"/>
    <w:rsid w:val="00A82EB3"/>
    <w:rsid w:val="00A86F31"/>
    <w:rsid w:val="00AA0485"/>
    <w:rsid w:val="00B425AB"/>
    <w:rsid w:val="00B90FCE"/>
    <w:rsid w:val="00B94E86"/>
    <w:rsid w:val="00BC6E38"/>
    <w:rsid w:val="00C503DE"/>
    <w:rsid w:val="00CA4F8B"/>
    <w:rsid w:val="00CB2BD6"/>
    <w:rsid w:val="00D52D17"/>
    <w:rsid w:val="00D62FBE"/>
    <w:rsid w:val="00D728CA"/>
    <w:rsid w:val="00D95528"/>
    <w:rsid w:val="00DA649D"/>
    <w:rsid w:val="00E00119"/>
    <w:rsid w:val="00E04D1B"/>
    <w:rsid w:val="00EE231B"/>
    <w:rsid w:val="00F23059"/>
    <w:rsid w:val="00F23FF5"/>
    <w:rsid w:val="00F801B1"/>
    <w:rsid w:val="00F84A23"/>
    <w:rsid w:val="00F8783C"/>
    <w:rsid w:val="00FB6976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C8C744-D49A-495F-97A9-5B9F5C75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6D38F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D38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878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D38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FormsHeading1">
    <w:name w:val="e-Forms Heading 1"/>
    <w:basedOn w:val="Nadpis1"/>
    <w:link w:val="e-FormsHeading1Char"/>
    <w:qFormat/>
    <w:rsid w:val="006D38FC"/>
    <w:pPr>
      <w:keepLines/>
      <w:shd w:val="clear" w:color="auto" w:fill="365F91"/>
      <w:spacing w:after="240"/>
    </w:pPr>
    <w:rPr>
      <w:rFonts w:ascii="Calibri" w:hAnsi="Calibri" w:cs="Calibri"/>
      <w:color w:val="FFFFFF"/>
      <w:kern w:val="0"/>
      <w:sz w:val="36"/>
      <w:szCs w:val="36"/>
    </w:rPr>
  </w:style>
  <w:style w:type="paragraph" w:customStyle="1" w:styleId="e-FormsHeading2">
    <w:name w:val="e-Forms Heading 2"/>
    <w:basedOn w:val="Nadpis2"/>
    <w:link w:val="e-FormsHeading2Char"/>
    <w:qFormat/>
    <w:rsid w:val="006D38FC"/>
    <w:pPr>
      <w:keepLines/>
      <w:shd w:val="clear" w:color="auto" w:fill="548DD4"/>
      <w:spacing w:after="240"/>
    </w:pPr>
    <w:rPr>
      <w:rFonts w:ascii="Calibri" w:hAnsi="Calibri" w:cs="Calibri"/>
      <w:i w:val="0"/>
      <w:iCs w:val="0"/>
      <w:color w:val="FFFFFF"/>
      <w:sz w:val="32"/>
      <w:szCs w:val="32"/>
    </w:rPr>
  </w:style>
  <w:style w:type="character" w:customStyle="1" w:styleId="e-FormsHeading1Char">
    <w:name w:val="e-Forms Heading 1 Char"/>
    <w:link w:val="e-FormsHeading1"/>
    <w:rsid w:val="006D38FC"/>
    <w:rPr>
      <w:rFonts w:eastAsia="Times New Roman" w:cs="Calibri"/>
      <w:b/>
      <w:bCs/>
      <w:color w:val="FFFFFF"/>
      <w:sz w:val="36"/>
      <w:szCs w:val="36"/>
      <w:shd w:val="clear" w:color="auto" w:fill="365F91"/>
      <w:lang w:eastAsia="en-US"/>
    </w:rPr>
  </w:style>
  <w:style w:type="character" w:customStyle="1" w:styleId="e-FormsHeading2Char">
    <w:name w:val="e-Forms Heading 2 Char"/>
    <w:link w:val="e-FormsHeading2"/>
    <w:rsid w:val="006D38FC"/>
    <w:rPr>
      <w:rFonts w:eastAsia="Times New Roman" w:cs="Calibri"/>
      <w:b/>
      <w:bCs/>
      <w:color w:val="FFFFFF"/>
      <w:sz w:val="32"/>
      <w:szCs w:val="32"/>
      <w:shd w:val="clear" w:color="auto" w:fill="548DD4"/>
      <w:lang w:eastAsia="en-US"/>
    </w:rPr>
  </w:style>
  <w:style w:type="character" w:customStyle="1" w:styleId="Nadpis1Char">
    <w:name w:val="Nadpis 1 Char"/>
    <w:link w:val="Nadpis1"/>
    <w:uiPriority w:val="9"/>
    <w:rsid w:val="006D38F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6D38F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6D38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D38FC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38F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D38FC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D38FC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F23F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23FF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23FF5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3F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3FF5"/>
    <w:rPr>
      <w:b/>
      <w:bCs/>
      <w:lang w:eastAsia="en-US"/>
    </w:rPr>
  </w:style>
  <w:style w:type="paragraph" w:customStyle="1" w:styleId="e-FormsHeading3">
    <w:name w:val="e-Forms Heading 3"/>
    <w:basedOn w:val="Nadpis3"/>
    <w:link w:val="e-FormsHeading3Char"/>
    <w:qFormat/>
    <w:rsid w:val="00F8783C"/>
    <w:pPr>
      <w:shd w:val="clear" w:color="auto" w:fill="8DB3E2" w:themeFill="text2" w:themeFillTint="66"/>
    </w:pPr>
    <w:rPr>
      <w:rFonts w:asciiTheme="minorHAnsi" w:hAnsiTheme="minorHAnsi" w:cstheme="minorHAnsi"/>
      <w:color w:val="FFFFFF" w:themeColor="background1"/>
      <w:sz w:val="28"/>
      <w:szCs w:val="28"/>
    </w:rPr>
  </w:style>
  <w:style w:type="character" w:customStyle="1" w:styleId="e-FormsHeading3Char">
    <w:name w:val="e-Forms Heading 3 Char"/>
    <w:basedOn w:val="Nadpis3Char"/>
    <w:link w:val="e-FormsHeading3"/>
    <w:rsid w:val="00F8783C"/>
    <w:rPr>
      <w:rFonts w:asciiTheme="minorHAnsi" w:eastAsiaTheme="majorEastAsia" w:hAnsiTheme="minorHAnsi" w:cstheme="minorHAnsi"/>
      <w:b/>
      <w:bCs/>
      <w:color w:val="FFFFFF" w:themeColor="background1"/>
      <w:sz w:val="28"/>
      <w:szCs w:val="28"/>
      <w:shd w:val="clear" w:color="auto" w:fill="8DB3E2" w:themeFill="text2" w:themeFillTint="6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8783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Grant Agreement documents</vt:lpstr>
      <vt:lpstr>Grant Agreement documents</vt:lpstr>
    </vt:vector>
  </TitlesOfParts>
  <Company>European Commission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Agreement documents</dc:title>
  <dc:subject>Grant Agreement documents</dc:subject>
  <dc:creator>KVEDARAITE Vitalija (EAC)</dc:creator>
  <cp:lastModifiedBy>Peter Kupec</cp:lastModifiedBy>
  <cp:revision>7</cp:revision>
  <cp:lastPrinted>2014-12-01T15:14:00Z</cp:lastPrinted>
  <dcterms:created xsi:type="dcterms:W3CDTF">2014-09-05T13:59:00Z</dcterms:created>
  <dcterms:modified xsi:type="dcterms:W3CDTF">2015-01-12T12:33:00Z</dcterms:modified>
</cp:coreProperties>
</file>